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51C" w:rsidRPr="00A10EB2" w:rsidRDefault="00B9752B">
      <w:pPr>
        <w:spacing w:after="0" w:line="408" w:lineRule="auto"/>
        <w:ind w:left="120"/>
        <w:jc w:val="center"/>
        <w:rPr>
          <w:lang w:val="ru-RU"/>
        </w:rPr>
      </w:pPr>
      <w:bookmarkStart w:id="0" w:name="block-15530838"/>
      <w:r w:rsidRPr="00A10EB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1251C" w:rsidRPr="00A10EB2" w:rsidRDefault="00B9752B">
      <w:pPr>
        <w:spacing w:after="0" w:line="408" w:lineRule="auto"/>
        <w:ind w:left="120"/>
        <w:jc w:val="center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‌Муниципальное общеобразовательное учреждение </w:t>
      </w:r>
      <w:r w:rsidRPr="00A10EB2">
        <w:rPr>
          <w:sz w:val="28"/>
          <w:lang w:val="ru-RU"/>
        </w:rPr>
        <w:br/>
      </w:r>
      <w:bookmarkStart w:id="1" w:name="ab394930-da1d-4ba0-ac4d-738f874a3916"/>
      <w:bookmarkEnd w:id="1"/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1251C" w:rsidRDefault="00B9752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‌‌</w:t>
      </w:r>
      <w:r>
        <w:rPr>
          <w:rFonts w:ascii="Times New Roman" w:hAnsi="Times New Roman"/>
          <w:color w:val="000000"/>
          <w:sz w:val="28"/>
        </w:rPr>
        <w:t>​</w:t>
      </w:r>
    </w:p>
    <w:p w:rsidR="0041251C" w:rsidRDefault="00B9752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"Средняя школа №8"</w:t>
      </w:r>
    </w:p>
    <w:p w:rsidR="0041251C" w:rsidRPr="00A426CB" w:rsidRDefault="0041251C" w:rsidP="00A426CB">
      <w:pPr>
        <w:spacing w:after="0"/>
        <w:rPr>
          <w:lang w:val="ru-RU"/>
        </w:rPr>
      </w:pPr>
    </w:p>
    <w:p w:rsidR="00A426CB" w:rsidRDefault="00A426CB" w:rsidP="00A426CB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426CB" w:rsidRPr="00D65EB9" w:rsidTr="004A1DDB">
        <w:tc>
          <w:tcPr>
            <w:tcW w:w="3114" w:type="dxa"/>
          </w:tcPr>
          <w:p w:rsidR="00A426CB" w:rsidRPr="00A426CB" w:rsidRDefault="00A426CB" w:rsidP="004A1DD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426CB" w:rsidRPr="00A426CB" w:rsidRDefault="00A426CB" w:rsidP="004A1DDB">
            <w:pPr>
              <w:pBdr>
                <w:bottom w:val="single" w:sz="8" w:space="1" w:color="000000"/>
              </w:pBdr>
              <w:tabs>
                <w:tab w:val="left" w:pos="585"/>
                <w:tab w:val="center" w:pos="709"/>
              </w:tabs>
              <w:rPr>
                <w:rFonts w:ascii="Times New Roman" w:hAnsi="Times New Roman" w:cs="Times New Roman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МО </w:t>
            </w:r>
            <w:r w:rsidRPr="00A426CB">
              <w:rPr>
                <w:rFonts w:ascii="Times New Roman" w:hAnsi="Times New Roman" w:cs="Times New Roman"/>
                <w:lang w:val="ru-RU"/>
              </w:rPr>
              <w:t>истории и географии</w:t>
            </w:r>
          </w:p>
          <w:p w:rsidR="00A426CB" w:rsidRPr="00A426CB" w:rsidRDefault="00A426CB" w:rsidP="004A1DDB">
            <w:pPr>
              <w:autoSpaceDE w:val="0"/>
              <w:autoSpaceDN w:val="0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И. П. Гасинюкова</w:t>
            </w:r>
          </w:p>
          <w:p w:rsidR="00A426CB" w:rsidRPr="00A426CB" w:rsidRDefault="00A426CB" w:rsidP="004A1DDB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«30» августа   202</w:t>
            </w:r>
            <w:r w:rsidR="00D65E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bookmarkStart w:id="2" w:name="_GoBack"/>
            <w:bookmarkEnd w:id="2"/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426CB" w:rsidRPr="00A426CB" w:rsidRDefault="00A426CB" w:rsidP="004A1D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426CB" w:rsidRPr="00A426CB" w:rsidRDefault="00A426CB" w:rsidP="004A1D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426CB" w:rsidRPr="00A426CB" w:rsidRDefault="00A426CB" w:rsidP="004A1D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A426CB" w:rsidRPr="00A426CB" w:rsidRDefault="00A426CB" w:rsidP="004A1DD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426CB" w:rsidRPr="00A426CB" w:rsidRDefault="00A426CB" w:rsidP="004A1DDB">
            <w:pPr>
              <w:autoSpaceDE w:val="0"/>
              <w:autoSpaceDN w:val="0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 Н. Зазулина</w:t>
            </w:r>
          </w:p>
          <w:p w:rsidR="00A426CB" w:rsidRPr="00A426CB" w:rsidRDefault="00A426CB" w:rsidP="004A1DDB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«30» августа   202</w:t>
            </w:r>
            <w:r w:rsidR="00D65E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426CB" w:rsidRPr="00A426CB" w:rsidRDefault="00A426CB" w:rsidP="004A1D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426CB" w:rsidRPr="00A426CB" w:rsidRDefault="00A426CB" w:rsidP="004A1D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426CB" w:rsidRPr="00A426CB" w:rsidRDefault="00A426CB" w:rsidP="004A1D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«Средняя школа №8»</w:t>
            </w:r>
          </w:p>
          <w:p w:rsidR="00A426CB" w:rsidRPr="00A426CB" w:rsidRDefault="00A426CB" w:rsidP="004A1DD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426CB" w:rsidRPr="00A426CB" w:rsidRDefault="00A426CB" w:rsidP="004A1DDB">
            <w:pPr>
              <w:autoSpaceDE w:val="0"/>
              <w:autoSpaceDN w:val="0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 А. Ветвинская</w:t>
            </w:r>
          </w:p>
          <w:p w:rsidR="00A426CB" w:rsidRPr="00A426CB" w:rsidRDefault="00A426CB" w:rsidP="004A1DDB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№142] от «3</w:t>
            </w:r>
            <w:r w:rsidR="00D65E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 202</w:t>
            </w:r>
            <w:r w:rsidR="00D65E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426CB" w:rsidRPr="00A426CB" w:rsidRDefault="00A426CB" w:rsidP="004A1D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1251C" w:rsidRPr="00A10EB2" w:rsidRDefault="0041251C">
      <w:pPr>
        <w:spacing w:after="0"/>
        <w:ind w:left="120"/>
        <w:rPr>
          <w:lang w:val="ru-RU"/>
        </w:rPr>
      </w:pPr>
    </w:p>
    <w:p w:rsidR="0041251C" w:rsidRPr="00A10EB2" w:rsidRDefault="00B9752B">
      <w:pPr>
        <w:spacing w:after="0"/>
        <w:ind w:left="120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‌</w:t>
      </w:r>
    </w:p>
    <w:p w:rsidR="0041251C" w:rsidRPr="00A10EB2" w:rsidRDefault="0041251C" w:rsidP="00A426CB">
      <w:pPr>
        <w:spacing w:after="0"/>
        <w:rPr>
          <w:lang w:val="ru-RU"/>
        </w:rPr>
      </w:pPr>
    </w:p>
    <w:p w:rsidR="0041251C" w:rsidRPr="00A10EB2" w:rsidRDefault="00B9752B">
      <w:pPr>
        <w:spacing w:after="0" w:line="408" w:lineRule="auto"/>
        <w:ind w:left="120"/>
        <w:jc w:val="center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A10EB2" w:rsidRDefault="00B9752B">
      <w:pPr>
        <w:spacing w:after="0" w:line="408" w:lineRule="auto"/>
        <w:ind w:left="120"/>
        <w:jc w:val="center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«География»</w:t>
      </w:r>
    </w:p>
    <w:p w:rsidR="0041251C" w:rsidRPr="00A10EB2" w:rsidRDefault="00B9752B">
      <w:pPr>
        <w:spacing w:after="0" w:line="408" w:lineRule="auto"/>
        <w:ind w:left="120"/>
        <w:jc w:val="center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ED03F4">
        <w:rPr>
          <w:rFonts w:ascii="Times New Roman" w:hAnsi="Times New Roman"/>
          <w:color w:val="000000"/>
          <w:sz w:val="28"/>
          <w:lang w:val="ru-RU"/>
        </w:rPr>
        <w:t xml:space="preserve">7 </w:t>
      </w:r>
      <w:r w:rsidRPr="00A10EB2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A426CB" w:rsidRDefault="00A426CB" w:rsidP="00A426CB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426CB">
        <w:rPr>
          <w:rFonts w:ascii="Times New Roman" w:hAnsi="Times New Roman" w:cs="Times New Roman"/>
          <w:sz w:val="28"/>
          <w:szCs w:val="28"/>
          <w:lang w:val="ru-RU"/>
        </w:rPr>
        <w:t>Учитель Курочкина О.С.</w:t>
      </w: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C4A9B" w:rsidRDefault="004C4A9B" w:rsidP="00A10EB2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758c7860-019e-4f63-872b-044256b5f058"/>
    </w:p>
    <w:p w:rsidR="00A426CB" w:rsidRDefault="00A426CB" w:rsidP="00A10EB2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426CB" w:rsidRDefault="00A426CB" w:rsidP="00A10EB2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1251C" w:rsidRPr="00A10EB2" w:rsidRDefault="00B9752B" w:rsidP="00A426CB">
      <w:pPr>
        <w:spacing w:after="0"/>
        <w:jc w:val="center"/>
        <w:rPr>
          <w:lang w:val="ru-RU"/>
        </w:rPr>
        <w:sectPr w:rsidR="0041251C" w:rsidRPr="00A10EB2">
          <w:pgSz w:w="11906" w:h="16383"/>
          <w:pgMar w:top="1134" w:right="850" w:bottom="1134" w:left="1701" w:header="720" w:footer="720" w:gutter="0"/>
          <w:cols w:space="720"/>
        </w:sectPr>
      </w:pPr>
      <w:bookmarkStart w:id="4" w:name="7bcf231d-60ce-4601-b24b-153af6cd5e58"/>
      <w:bookmarkEnd w:id="3"/>
      <w:r w:rsidRPr="00A10EB2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D65EB9">
        <w:rPr>
          <w:rFonts w:ascii="Times New Roman" w:hAnsi="Times New Roman"/>
          <w:b/>
          <w:color w:val="000000"/>
          <w:sz w:val="28"/>
          <w:lang w:val="ru-RU"/>
        </w:rPr>
        <w:t>4</w:t>
      </w:r>
      <w:r w:rsidR="00A426CB">
        <w:rPr>
          <w:rFonts w:ascii="Times New Roman" w:hAnsi="Times New Roman"/>
          <w:b/>
          <w:color w:val="000000"/>
          <w:sz w:val="28"/>
          <w:lang w:val="ru-RU"/>
        </w:rPr>
        <w:t xml:space="preserve"> – 202</w:t>
      </w:r>
      <w:r w:rsidR="00D65EB9">
        <w:rPr>
          <w:rFonts w:ascii="Times New Roman" w:hAnsi="Times New Roman"/>
          <w:b/>
          <w:color w:val="000000"/>
          <w:sz w:val="28"/>
          <w:lang w:val="ru-RU"/>
        </w:rPr>
        <w:t>5</w:t>
      </w:r>
      <w:r w:rsidR="00A426CB">
        <w:rPr>
          <w:rFonts w:ascii="Times New Roman" w:hAnsi="Times New Roman"/>
          <w:b/>
          <w:color w:val="000000"/>
          <w:sz w:val="28"/>
          <w:lang w:val="ru-RU"/>
        </w:rPr>
        <w:t xml:space="preserve"> учебный год</w:t>
      </w:r>
      <w:r w:rsidRPr="00A10EB2"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41251C" w:rsidRPr="00A10EB2" w:rsidRDefault="00B9752B" w:rsidP="00A10EB2">
      <w:pPr>
        <w:spacing w:after="0" w:line="264" w:lineRule="auto"/>
        <w:jc w:val="center"/>
        <w:rPr>
          <w:lang w:val="ru-RU"/>
        </w:rPr>
      </w:pPr>
      <w:bookmarkStart w:id="5" w:name="block-15530839"/>
      <w:bookmarkEnd w:id="0"/>
      <w:r w:rsidRPr="00A10EB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Программа по географии отражает основные требования ФГОС ООО к личностным, метапредметным и предметным результатам освоения образовательных программ.</w:t>
      </w: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внутрипредметных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«ГЕОГРАФИЯ»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обу­чающихся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A10EB2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:rsidR="0041251C" w:rsidRPr="00A10EB2" w:rsidRDefault="0041251C">
      <w:pPr>
        <w:rPr>
          <w:lang w:val="ru-RU"/>
        </w:rPr>
        <w:sectPr w:rsidR="0041251C" w:rsidRPr="00A10EB2">
          <w:pgSz w:w="11906" w:h="16383"/>
          <w:pgMar w:top="1134" w:right="850" w:bottom="1134" w:left="1701" w:header="720" w:footer="720" w:gutter="0"/>
          <w:cols w:space="720"/>
        </w:sect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bookmarkStart w:id="6" w:name="block-15530840"/>
      <w:bookmarkEnd w:id="5"/>
      <w:r w:rsidRPr="00A10EB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Раздел 1. Главные закономерности природы Земли 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Тема 1. Географическая оболочка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Географическая 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Земли.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1. Выявление проявления широтной зональности по картам природных зон.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Тема 2. Литосфера и рельеф Земли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История Земли как планеты. Литосферные плиты и их движение. Материки, океаны и части света. Сейсмические пояса Земли. Формирование современного рельефа Земли. Внешние и внутренние процессы рельефообразования. Полезные ископаемые.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1. Анализ физической карты и карты строения земной коры с целью выявления закономерностей распространения крупных форм рельефа.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2. Объяснение вулканических или сейсмических событий, о которых говорится в тексте.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Тема 3. Атмосфера и климаты Земли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Закономерности распределения температуры воздуха. Закономерности распределения атмосферных осадков. Пояса атмосферного давления на Земле. Воздушные массы, их типы. Преобладающие ветры — тропические (экваториальные) муссоны, пассаты тропических широт, западные ветры. Разнообразие климата на Земле.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сезонам года. Климатограмма как графическая форма отражения климатических особенностей территории.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1. Описание климата территории по климатической карте и климатограмме.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Тема 4. Мировой океан — основная часть гидросферы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Мировой океан и его части. Тихий, Атлантический,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Изменения ледовитости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Экологические проблемы Мирового океана.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2. Сравнение двух океанов по плану с использованием нескольких источников географической информации.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Раздел 2. Человечество на Земле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Тема 1. Численность населения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Заселение Земли человеком. Современная численность населения мира. Изменение численности населения во времени. Методы определения численности населения, переписи населения. Факторы, влияющие на рост численности населения. Размещение и плотность населения.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1. Определение, сравнение темпов изменения численности населения отдельных регионов мира по статистическим материалам.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2. Определение и сравнение различий в численности, плотности населения отдельных стран по разным источникам.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Тема 2. Страны и народы мира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 основные её виды: сельское хозяйство, промышленность, сфера услуг. Их влияние на природные комп­лексы. Комплексные карты. Города и сельские поселения. </w:t>
      </w: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Культурно-исторические регионы мира. Многообразие стран, их основные типы. Профессия менеджер в сфере туризма, экскурсовод.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1. Сравнение занятий населения двух стран по комплексным картам.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Раздел 3. Материки и страны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Тема 1. Южные материки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Африка. Австралия и Океания. Южная Америка. Антарктида.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 Антарктида — уникальный материк на Земле. Освоение человеком Антарктиды. Цели международных исследований материка в </w:t>
      </w:r>
      <w:r>
        <w:rPr>
          <w:rFonts w:ascii="Times New Roman" w:hAnsi="Times New Roman"/>
          <w:color w:val="000000"/>
          <w:sz w:val="28"/>
        </w:rPr>
        <w:t>XX</w:t>
      </w:r>
      <w:r w:rsidRPr="00A10EB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A10EB2">
        <w:rPr>
          <w:rFonts w:ascii="Times New Roman" w:hAnsi="Times New Roman"/>
          <w:color w:val="000000"/>
          <w:sz w:val="28"/>
          <w:lang w:val="ru-RU"/>
        </w:rPr>
        <w:t xml:space="preserve"> вв. Современные исследования в Антарктиде. Роль России в открытиях и исследованиях ледового континента.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1. Сравнение географического положения двух (любых) южных материков.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2. Объяснение годового хода температур и режима выпадения атмосферных осадков в экваториальном климатическом поясе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3. Сравнение особенностей климата Африки, Южной Америки и Австралии по плану.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4. Описание Австралии или одной из стран Африки или Южной Америки по географическим картам.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5. Объяснение особенностей размещения населения Австралии или одной из стран Африки или Южной Америки.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Тема 2. Северные материки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зон современного вулканизма и землетрясений на территории Северной Америки и Евразии.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2. Объяснение климатических различий территорий, находящихся на одной географической широте, на примере умеренного климатического пляса.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3. Представление в виде таблицы информации о компонентах природы одной из природных зон на основе анализа нескольких источников информации.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4. 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Тема 3. Взаимодействие природы и общества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1. Характеристика изменений компонентов природы на территории одной из стран мира в результате деятельности человека.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ED03F4" w:rsidRDefault="00ED03F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15530836"/>
      <w:bookmarkEnd w:id="6"/>
    </w:p>
    <w:p w:rsidR="00ED03F4" w:rsidRDefault="00ED03F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03F4" w:rsidRDefault="00ED03F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03F4" w:rsidRDefault="00ED03F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03F4" w:rsidRDefault="00ED03F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03F4" w:rsidRDefault="00ED03F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03F4" w:rsidRDefault="00ED03F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03F4" w:rsidRDefault="00ED03F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03F4" w:rsidRDefault="00ED03F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03F4" w:rsidRDefault="00ED03F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03F4" w:rsidRDefault="00ED03F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03F4" w:rsidRDefault="00ED03F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03F4" w:rsidRDefault="00ED03F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03F4" w:rsidRDefault="00ED03F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03F4" w:rsidRDefault="00ED03F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03F4" w:rsidRDefault="00ED03F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03F4" w:rsidRDefault="00ED03F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03F4" w:rsidRDefault="00ED03F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1251C" w:rsidRPr="00A10EB2" w:rsidRDefault="00ED03F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</w:t>
      </w:r>
      <w:r w:rsidR="00B9752B" w:rsidRPr="00A10EB2">
        <w:rPr>
          <w:rFonts w:ascii="Times New Roman" w:hAnsi="Times New Roman"/>
          <w:b/>
          <w:color w:val="000000"/>
          <w:sz w:val="28"/>
          <w:lang w:val="ru-RU"/>
        </w:rPr>
        <w:t>ОБРАЗОВАТЕЛЬНЫЕ РЕЗУЛЬТАТЫ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A10EB2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A10EB2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A10EB2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A10EB2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</w:t>
      </w: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A10EB2">
        <w:rPr>
          <w:rFonts w:ascii="Times New Roman" w:hAnsi="Times New Roman"/>
          <w:color w:val="000000"/>
          <w:sz w:val="28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A10EB2">
        <w:rPr>
          <w:rFonts w:ascii="Times New Roman" w:hAnsi="Times New Roman"/>
          <w:color w:val="000000"/>
          <w:sz w:val="28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A10EB2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A10EB2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области окружающей среды, </w:t>
      </w: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41251C" w:rsidRPr="00A10EB2" w:rsidRDefault="00B975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:rsidR="0041251C" w:rsidRPr="00A10EB2" w:rsidRDefault="00B975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41251C" w:rsidRPr="00A10EB2" w:rsidRDefault="00B975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41251C" w:rsidRPr="00A10EB2" w:rsidRDefault="00B975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выявлять дефициты географической информации, данных, необходимых для решения поставленной задачи;</w:t>
      </w:r>
    </w:p>
    <w:p w:rsidR="0041251C" w:rsidRPr="00A10EB2" w:rsidRDefault="00B975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41251C" w:rsidRPr="00A10EB2" w:rsidRDefault="00B975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1251C" w:rsidRDefault="00B975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</w:p>
    <w:p w:rsidR="0041251C" w:rsidRPr="00A10EB2" w:rsidRDefault="00B975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Использовать географические вопросы как исследовательский инструмент познания;</w:t>
      </w:r>
    </w:p>
    <w:p w:rsidR="0041251C" w:rsidRPr="00A10EB2" w:rsidRDefault="00B975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1251C" w:rsidRPr="00A10EB2" w:rsidRDefault="00B975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41251C" w:rsidRPr="00A10EB2" w:rsidRDefault="00B975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41251C" w:rsidRPr="00A10EB2" w:rsidRDefault="00B975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информации, полученной в ходе гео­графического исследования;</w:t>
      </w:r>
    </w:p>
    <w:p w:rsidR="0041251C" w:rsidRPr="00A10EB2" w:rsidRDefault="00B975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41251C" w:rsidRPr="00A10EB2" w:rsidRDefault="00B975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41251C" w:rsidRDefault="00B975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:rsidR="0041251C" w:rsidRPr="00A10EB2" w:rsidRDefault="00B975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41251C" w:rsidRPr="00A10EB2" w:rsidRDefault="00B975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41251C" w:rsidRPr="00A10EB2" w:rsidRDefault="00B975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41251C" w:rsidRPr="00A10EB2" w:rsidRDefault="00B975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:rsidR="0041251C" w:rsidRPr="00A10EB2" w:rsidRDefault="00B975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41251C" w:rsidRPr="00A10EB2" w:rsidRDefault="00B975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Default="00B9752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коммуникативными действиями:</w:t>
      </w:r>
    </w:p>
    <w:p w:rsidR="0041251C" w:rsidRDefault="00B975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41251C" w:rsidRPr="00A10EB2" w:rsidRDefault="00B975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41251C" w:rsidRPr="00A10EB2" w:rsidRDefault="00B975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41251C" w:rsidRPr="00A10EB2" w:rsidRDefault="00B975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41251C" w:rsidRPr="00A10EB2" w:rsidRDefault="00B975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:rsidR="0041251C" w:rsidRDefault="00B975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:rsidR="0041251C" w:rsidRPr="00A10EB2" w:rsidRDefault="00B975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1251C" w:rsidRPr="00A10EB2" w:rsidRDefault="00B975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41251C" w:rsidRPr="00A10EB2" w:rsidRDefault="00B975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учебными регулятивными действиями:</w:t>
      </w:r>
    </w:p>
    <w:p w:rsidR="0041251C" w:rsidRDefault="00B975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41251C" w:rsidRPr="00A10EB2" w:rsidRDefault="00B9752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41251C" w:rsidRPr="00A10EB2" w:rsidRDefault="00B9752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41251C" w:rsidRDefault="00B975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</w:t>
      </w:r>
    </w:p>
    <w:p w:rsidR="0041251C" w:rsidRPr="00A10EB2" w:rsidRDefault="00B9752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:rsidR="0041251C" w:rsidRPr="00A10EB2" w:rsidRDefault="00B9752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41251C" w:rsidRPr="00A10EB2" w:rsidRDefault="00B9752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1251C" w:rsidRPr="00A10EB2" w:rsidRDefault="00B9752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</w:t>
      </w:r>
    </w:p>
    <w:p w:rsidR="0041251C" w:rsidRDefault="00B975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41251C" w:rsidRPr="00A10EB2" w:rsidRDefault="00B975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41251C" w:rsidRPr="00A10EB2" w:rsidRDefault="00B975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Default="00B9752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1251C" w:rsidRDefault="0041251C">
      <w:pPr>
        <w:spacing w:after="0" w:line="264" w:lineRule="auto"/>
        <w:ind w:left="120"/>
        <w:jc w:val="both"/>
      </w:pP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Default="00B9752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1251C" w:rsidRDefault="0041251C">
      <w:pPr>
        <w:spacing w:after="0" w:line="264" w:lineRule="auto"/>
        <w:ind w:left="120"/>
        <w:jc w:val="both"/>
      </w:pP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называть: строение и свойства (целостность, зональность, ритмичность) географической оболочки;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определять природные зоны по их существенным признакам на основе интеграции и интерпретации информации об особенностях их природы;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различать изученные процессы и явления, происходящие в географической оболочке;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приводить примеры изменений в геосферах в результате деятельности человека;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описывать закономерности изменения в пространстве рельефа, климата, внутренних вод и органического мира;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называть особенности географических процессов на границах литосферных плит с учётом характера взаимодействия и типа земной коры;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устанавливать (используя географические карты) взаимосвязи между движением литосферных плит и размещением крупных форм рельефа;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классифицировать воздушные массы Земли, типы климата по заданным показателям;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объяснять образование тропических муссонов, пассатов тропических широт, западных ветров;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«воздушные массы», «муссоны», «пассаты», «западные ветры», «климатообразующий фактор» для решения учебных и (или) практико-ориентированных задач;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описывать климат территории по климатограмме;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объяснять влияние климатообразующих факторов на климатические особенности территории;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</w:p>
    <w:p w:rsidR="0041251C" w:rsidRDefault="00B9752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океанические течения;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практико-ориентированных задач;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различать и сравнивать численность населения крупных стран мира;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сравнивать плотность населения различных территорий;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применять понятие «плотность населения» для решения учебных и (или) практико-ориентированных задач;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различать городские и сельские поселения;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приводить примеры крупнейших городов мира;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приводить примеры мировых и национальных религий;</w:t>
      </w:r>
    </w:p>
    <w:p w:rsidR="0041251C" w:rsidRDefault="00B9752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языковую классификацию народов;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различать основные виды хозяйственной деятельности людей на различных территориях;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определять страны по их существенным признакам;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объяснять особенности природы, населения и хозяйства отдельных территорий;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использовать знания о населении материков и стран для решения различных учебных и практико-ориентированных задач;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приводить примеры взаимодействия природы и общества в пределах отдельных территорий;</w:t>
      </w:r>
    </w:p>
    <w:p w:rsidR="0041251C" w:rsidRPr="00A10EB2" w:rsidRDefault="00B975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распознавать проявления глобальных проблем человечества (экологическая, сырьевая, энергетическая, преодоления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41251C">
      <w:pPr>
        <w:rPr>
          <w:lang w:val="ru-RU"/>
        </w:rPr>
        <w:sectPr w:rsidR="0041251C" w:rsidRPr="00A10EB2">
          <w:pgSz w:w="11906" w:h="16383"/>
          <w:pgMar w:top="1134" w:right="850" w:bottom="1134" w:left="1701" w:header="720" w:footer="720" w:gutter="0"/>
          <w:cols w:space="720"/>
        </w:sectPr>
      </w:pPr>
    </w:p>
    <w:p w:rsidR="0041251C" w:rsidRDefault="00B9752B">
      <w:pPr>
        <w:spacing w:after="0"/>
        <w:ind w:left="120"/>
      </w:pPr>
      <w:bookmarkStart w:id="8" w:name="block-15530837"/>
      <w:bookmarkEnd w:id="7"/>
      <w:r w:rsidRPr="00A10E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1251C" w:rsidRDefault="00B975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41251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251C" w:rsidRDefault="0041251C">
            <w:pPr>
              <w:spacing w:after="0"/>
              <w:ind w:left="135"/>
            </w:pPr>
          </w:p>
        </w:tc>
      </w:tr>
      <w:tr w:rsidR="004125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</w:tr>
      <w:tr w:rsidR="0041251C" w:rsidRPr="00D65E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0E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Главные закономерности природы Земли</w:t>
            </w:r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и рельеф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и климаты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51C" w:rsidRDefault="0041251C"/>
        </w:tc>
      </w:tr>
      <w:tr w:rsidR="00412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 на Земле</w:t>
            </w:r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51C" w:rsidRDefault="0041251C"/>
        </w:tc>
      </w:tr>
      <w:tr w:rsidR="00412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 и страны</w:t>
            </w:r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природы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51C" w:rsidRDefault="0041251C"/>
        </w:tc>
      </w:tr>
      <w:tr w:rsidR="0041251C" w:rsidRPr="00D65E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51C" w:rsidRDefault="0041251C"/>
        </w:tc>
      </w:tr>
    </w:tbl>
    <w:p w:rsidR="0041251C" w:rsidRDefault="0041251C">
      <w:pPr>
        <w:sectPr w:rsidR="004125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51C" w:rsidRDefault="00B9752B" w:rsidP="00ED03F4">
      <w:pPr>
        <w:spacing w:after="0"/>
        <w:ind w:left="120"/>
        <w:sectPr w:rsidR="0041251C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1251C" w:rsidRDefault="00B9752B">
      <w:pPr>
        <w:spacing w:after="0"/>
        <w:ind w:left="120"/>
      </w:pPr>
      <w:bookmarkStart w:id="9" w:name="block-1553084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1251C" w:rsidRDefault="00B9752B" w:rsidP="00ED03F4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8"/>
        <w:gridCol w:w="4041"/>
        <w:gridCol w:w="1160"/>
        <w:gridCol w:w="1841"/>
        <w:gridCol w:w="1910"/>
        <w:gridCol w:w="1347"/>
        <w:gridCol w:w="2873"/>
      </w:tblGrid>
      <w:tr w:rsidR="0041251C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1251C" w:rsidRDefault="0041251C">
            <w:pPr>
              <w:spacing w:after="0"/>
              <w:ind w:left="135"/>
            </w:pPr>
          </w:p>
        </w:tc>
      </w:tr>
      <w:tr w:rsidR="004125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оболочка: особенности строения и свойства. Целостность, зональность, ритмичность и их географические 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/88656630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зональность (природные зоны) и высотная поясность. Современные исследования по сохранению важнейших биотопов Земли. Практическая работа "Выявление проявления широтной зональности по картам природных зон"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/88656874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Земли как планеты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Литосферные плиты и их движение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Материки, океаны и части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Сейсмические пояса Земли. Практическая работа "Объяснение вулканических или сейсмических </w:t>
            </w: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событий, о которых говорится в тексте"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современного рельефа Земли. Внешние и внутренние процессы рельефообразования. Практическая работа "Анализ физической карты и карты строения земной коры с целью выявления закономерностей распространения крупных форм рельефа"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"Литосфера и рельеф Земли"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/88657288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температуры воздуха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/88657440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распределения атмосферных осадков. Пояса атмосферного давления на Земле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Воздушные массы, их типы. Преобладающие ветры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климата на Земле. Климатообразующие факторы.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климатических поясов Земли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климатических условий на жизнь людей. Глобальные </w:t>
            </w: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изменения климата и различные точки зрения на их причины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/88657800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Карты климатических поясов. Климатограмма. Практическая работа "Описание климата территории по климатической карте и климатограмме"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"Атмосфера и Климаты Земли"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/88658444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океанических течений. Влияние тёплых и холодных океанических течений на климат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Соленость и карта солености поверхностных вод Мирового океана. Практическая работа "Выявление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льдов в Мировом океане. Изменения ледовитости и уровня Мирового океана, их причины и 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Основные районы </w:t>
            </w: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рыболовства. Экологические проблемы Мирового океана. Практическая работа "Сравнение двух океанов по предложенному учителем плану с использованием нескольких источников географической информации"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темам: "Атмосфера и климаты Земли" и "Мировой океан — основная часть гидросферы"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Заселение Земли человеком. Современная численность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численности населения во времени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/88659272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Методы определения численности населения, переписи населения. Практическая работа "Определение, сравнение темпов изменения численности населения отдельных регионов мира по статистическим материалам"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Размещение и плотность населения. Практическая работа "Определение и сравнение различий в численности, плотности населения отдельных стран по разным источникам"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религии мира. </w:t>
            </w: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Этнический состав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>Языковая классификация народов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/88659538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Мировые и национальные религии. География мировых религий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/88659664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Хозяйственная деятельность людей. Города и сельские поселения.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Культурно-исторические регионы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карты. Многообразие стран. Профессия менеджер в сфере туризма, экскурсовод. Практическая работа "Сравнение занятий населения двух стран по комплексным картам"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Африка. История открытия.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Африка. Основные черты рельефа, климата и внутренних вод. Природные комплексы. Практическая работа "Объяснение годового хода температур и режима выпадения атмосферных осадков в экваториальном климатическом поясе"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Африка.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Африка.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История открытия.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Америка. Основные 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История открытия.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Австралия и Океания. Основные черты рельефа, климата и внутренних вод. Природные комплексы. Практическая работа "Сравнение особенностей климата Африки, Южной Америки и Австралии по плану"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Население. </w:t>
            </w: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"Сравнение географического положения двух (любых) южных материков"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особенностей размещения населения Австралии или одной из стран Африки или Южной Америки"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 "Описание Австралии или одной из стран Африки или Южной Америки по географическим картам"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Антарктида — уникальный материк. Освоение человеком Антарктиды. Роль России в открытиях и исследованиях ледового континента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"Южные материки". Контрольная работа по теме "Южные материки"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bba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История открытия и освоения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Основные 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"Северные материки. </w:t>
            </w:r>
            <w:r>
              <w:rPr>
                <w:rFonts w:ascii="Times New Roman" w:hAnsi="Times New Roman"/>
                <w:color w:val="000000"/>
                <w:sz w:val="24"/>
              </w:rPr>
              <w:t>Северная Америка"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История открытия и освоения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рельефа и определяющие его факторы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климата. Практическая работа "Объяснение климатических различий территорий, находящихся на одной географической широте, на примере умеренного климатического пляса"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внутренних вод и определяющие их факторы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Зональные и азональные природные комплексы. Практическая работа "Представление в виде таблицы информации о компонентах природы одной из природных зон на основе анализа нескольких источников информации"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Население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cbac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Политическая карта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зон современного вулканизма и землетрясений на территории Северной Америки и Евразии"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"Описание одной из стран Северной Америки или Евразии в форме презентации </w:t>
            </w: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 целью привлечения туристов, создания положительного образа страны и т. д. )"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"Северные материки". Обобщающее повторение по теме "Северные материки"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закономерностей географической оболочки на жизнь и деятельность людей. Практическая работа "Характеристика изменений компонентов природы на территории одной из стран мира в результате деятельности человека"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1251C" w:rsidRPr="00D65EB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сотрудничество в охране природе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03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человечества. Программа ООН и цели устойчивого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Всемирное насление ЮНЕСКО: природные и культурные объекты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"Взаимодействие природы и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"Взаимодействие природы и общества"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Pr="00ED03F4" w:rsidRDefault="00B9752B">
            <w:pPr>
              <w:spacing w:after="0"/>
              <w:ind w:left="135"/>
              <w:rPr>
                <w:lang w:val="ru-RU"/>
              </w:rPr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ED03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Default="0041251C"/>
        </w:tc>
      </w:tr>
    </w:tbl>
    <w:p w:rsidR="0041251C" w:rsidRDefault="0041251C">
      <w:pPr>
        <w:sectPr w:rsidR="004125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51C" w:rsidRDefault="00B975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0" w:name="block-15530841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41251C" w:rsidRDefault="00B9752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1251C" w:rsidRPr="00ED03F4" w:rsidRDefault="00B9752B">
      <w:pPr>
        <w:spacing w:after="0" w:line="480" w:lineRule="auto"/>
        <w:ind w:left="120"/>
        <w:rPr>
          <w:lang w:val="ru-RU"/>
        </w:rPr>
      </w:pPr>
      <w:r w:rsidRPr="00ED03F4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52efa130-4e90-4033-b437-d2a7fae05a91"/>
      <w:r w:rsidRPr="00ED03F4">
        <w:rPr>
          <w:rFonts w:ascii="Times New Roman" w:hAnsi="Times New Roman"/>
          <w:color w:val="000000"/>
          <w:sz w:val="28"/>
          <w:lang w:val="ru-RU"/>
        </w:rPr>
        <w:t>• География, 5-6 классы/ Алексеев А.И., Николина В.В., Липкина Е.К. и другие, Акционерное общество «Издательство «Просвещение»</w:t>
      </w:r>
      <w:bookmarkEnd w:id="11"/>
      <w:r w:rsidRPr="00ED03F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1251C" w:rsidRPr="00ED03F4" w:rsidRDefault="00B9752B">
      <w:pPr>
        <w:spacing w:after="0" w:line="480" w:lineRule="auto"/>
        <w:ind w:left="120"/>
        <w:rPr>
          <w:lang w:val="ru-RU"/>
        </w:rPr>
      </w:pPr>
      <w:r w:rsidRPr="00ED03F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1251C" w:rsidRPr="00ED03F4" w:rsidRDefault="00B9752B">
      <w:pPr>
        <w:spacing w:after="0"/>
        <w:ind w:left="120"/>
        <w:rPr>
          <w:lang w:val="ru-RU"/>
        </w:rPr>
      </w:pPr>
      <w:r w:rsidRPr="00ED03F4">
        <w:rPr>
          <w:rFonts w:ascii="Times New Roman" w:hAnsi="Times New Roman"/>
          <w:color w:val="000000"/>
          <w:sz w:val="28"/>
          <w:lang w:val="ru-RU"/>
        </w:rPr>
        <w:t>​</w:t>
      </w:r>
    </w:p>
    <w:p w:rsidR="0041251C" w:rsidRPr="00ED03F4" w:rsidRDefault="00B9752B">
      <w:pPr>
        <w:spacing w:after="0" w:line="480" w:lineRule="auto"/>
        <w:ind w:left="120"/>
        <w:rPr>
          <w:lang w:val="ru-RU"/>
        </w:rPr>
      </w:pPr>
      <w:r w:rsidRPr="00ED03F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1251C" w:rsidRPr="00ED03F4" w:rsidRDefault="00B9752B">
      <w:pPr>
        <w:spacing w:after="0" w:line="480" w:lineRule="auto"/>
        <w:ind w:left="120"/>
        <w:rPr>
          <w:lang w:val="ru-RU"/>
        </w:rPr>
      </w:pPr>
      <w:r w:rsidRPr="00ED03F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41251C" w:rsidRPr="00ED03F4" w:rsidRDefault="0041251C">
      <w:pPr>
        <w:spacing w:after="0"/>
        <w:ind w:left="120"/>
        <w:rPr>
          <w:lang w:val="ru-RU"/>
        </w:rPr>
      </w:pPr>
    </w:p>
    <w:p w:rsidR="0041251C" w:rsidRPr="00ED03F4" w:rsidRDefault="00B9752B">
      <w:pPr>
        <w:spacing w:after="0" w:line="480" w:lineRule="auto"/>
        <w:ind w:left="120"/>
        <w:rPr>
          <w:lang w:val="ru-RU"/>
        </w:rPr>
      </w:pPr>
      <w:r w:rsidRPr="00ED03F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1251C" w:rsidRDefault="00B9752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1251C" w:rsidRDefault="0041251C">
      <w:pPr>
        <w:sectPr w:rsidR="0041251C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B9752B" w:rsidRDefault="00B9752B"/>
    <w:sectPr w:rsidR="00B9752B" w:rsidSect="004125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80856"/>
    <w:multiLevelType w:val="multilevel"/>
    <w:tmpl w:val="EB220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62052B"/>
    <w:multiLevelType w:val="multilevel"/>
    <w:tmpl w:val="EB4C5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E6612D"/>
    <w:multiLevelType w:val="multilevel"/>
    <w:tmpl w:val="6AA0F2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72542D"/>
    <w:multiLevelType w:val="multilevel"/>
    <w:tmpl w:val="25663C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437775"/>
    <w:multiLevelType w:val="multilevel"/>
    <w:tmpl w:val="323CAF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F767FC"/>
    <w:multiLevelType w:val="multilevel"/>
    <w:tmpl w:val="D30E5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7135BB7"/>
    <w:multiLevelType w:val="multilevel"/>
    <w:tmpl w:val="79E859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A8F3D8A"/>
    <w:multiLevelType w:val="multilevel"/>
    <w:tmpl w:val="350A09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F5C7883"/>
    <w:multiLevelType w:val="multilevel"/>
    <w:tmpl w:val="03148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0F074E3"/>
    <w:multiLevelType w:val="multilevel"/>
    <w:tmpl w:val="031221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354072"/>
    <w:multiLevelType w:val="multilevel"/>
    <w:tmpl w:val="5158F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CA809AA"/>
    <w:multiLevelType w:val="multilevel"/>
    <w:tmpl w:val="F5DE03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D230808"/>
    <w:multiLevelType w:val="multilevel"/>
    <w:tmpl w:val="AF0E5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DE8014A"/>
    <w:multiLevelType w:val="multilevel"/>
    <w:tmpl w:val="E0F00A1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12"/>
  </w:num>
  <w:num w:numId="8">
    <w:abstractNumId w:val="5"/>
  </w:num>
  <w:num w:numId="9">
    <w:abstractNumId w:val="9"/>
  </w:num>
  <w:num w:numId="10">
    <w:abstractNumId w:val="0"/>
  </w:num>
  <w:num w:numId="11">
    <w:abstractNumId w:val="11"/>
  </w:num>
  <w:num w:numId="12">
    <w:abstractNumId w:val="10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1251C"/>
    <w:rsid w:val="0041251C"/>
    <w:rsid w:val="004C4A9B"/>
    <w:rsid w:val="00A10EB2"/>
    <w:rsid w:val="00A426CB"/>
    <w:rsid w:val="00B9752B"/>
    <w:rsid w:val="00D65EB9"/>
    <w:rsid w:val="00EC08EE"/>
    <w:rsid w:val="00ED03F4"/>
    <w:rsid w:val="00FC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1251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125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42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26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6c48" TargetMode="External"/><Relationship Id="rId18" Type="http://schemas.openxmlformats.org/officeDocument/2006/relationships/hyperlink" Target="https://m.edsoo.ru/886569fa" TargetMode="External"/><Relationship Id="rId26" Type="http://schemas.openxmlformats.org/officeDocument/2006/relationships/hyperlink" Target="https://m.edsoo.ru/8865759e" TargetMode="External"/><Relationship Id="rId39" Type="http://schemas.openxmlformats.org/officeDocument/2006/relationships/hyperlink" Target="https://m.edsoo.ru/88659538" TargetMode="External"/><Relationship Id="rId21" Type="http://schemas.openxmlformats.org/officeDocument/2006/relationships/hyperlink" Target="https://m.edsoo.ru/88656e8c" TargetMode="External"/><Relationship Id="rId34" Type="http://schemas.openxmlformats.org/officeDocument/2006/relationships/hyperlink" Target="https://m.edsoo.ru/886587f0" TargetMode="External"/><Relationship Id="rId42" Type="http://schemas.openxmlformats.org/officeDocument/2006/relationships/hyperlink" Target="https://m.edsoo.ru/886599d4" TargetMode="External"/><Relationship Id="rId47" Type="http://schemas.openxmlformats.org/officeDocument/2006/relationships/hyperlink" Target="https://m.edsoo.ru/8865ab2c" TargetMode="External"/><Relationship Id="rId50" Type="http://schemas.openxmlformats.org/officeDocument/2006/relationships/hyperlink" Target="https://m.edsoo.ru/8865ac76" TargetMode="External"/><Relationship Id="rId55" Type="http://schemas.openxmlformats.org/officeDocument/2006/relationships/hyperlink" Target="https://m.edsoo.ru/8865bba8" TargetMode="External"/><Relationship Id="rId63" Type="http://schemas.openxmlformats.org/officeDocument/2006/relationships/hyperlink" Target="https://m.edsoo.ru/8865cbac" TargetMode="External"/><Relationship Id="rId68" Type="http://schemas.openxmlformats.org/officeDocument/2006/relationships/hyperlink" Target="https://m.edsoo.ru/8865d7fa" TargetMode="External"/><Relationship Id="rId7" Type="http://schemas.openxmlformats.org/officeDocument/2006/relationships/hyperlink" Target="https://m.edsoo.ru/7f416c48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88656630" TargetMode="External"/><Relationship Id="rId29" Type="http://schemas.openxmlformats.org/officeDocument/2006/relationships/hyperlink" Target="https://m.edsoo.ru/88657b3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6c48" TargetMode="External"/><Relationship Id="rId11" Type="http://schemas.openxmlformats.org/officeDocument/2006/relationships/hyperlink" Target="https://m.edsoo.ru/7f416c48" TargetMode="External"/><Relationship Id="rId24" Type="http://schemas.openxmlformats.org/officeDocument/2006/relationships/hyperlink" Target="https://m.edsoo.ru/88657288" TargetMode="External"/><Relationship Id="rId32" Type="http://schemas.openxmlformats.org/officeDocument/2006/relationships/hyperlink" Target="https://m.edsoo.ru/886586c4" TargetMode="External"/><Relationship Id="rId37" Type="http://schemas.openxmlformats.org/officeDocument/2006/relationships/hyperlink" Target="https://m.edsoo.ru/88659272" TargetMode="External"/><Relationship Id="rId40" Type="http://schemas.openxmlformats.org/officeDocument/2006/relationships/hyperlink" Target="https://m.edsoo.ru/88659664" TargetMode="External"/><Relationship Id="rId45" Type="http://schemas.openxmlformats.org/officeDocument/2006/relationships/hyperlink" Target="https://m.edsoo.ru/8865a4ce" TargetMode="External"/><Relationship Id="rId53" Type="http://schemas.openxmlformats.org/officeDocument/2006/relationships/hyperlink" Target="https://m.edsoo.ru/8865ad98" TargetMode="External"/><Relationship Id="rId58" Type="http://schemas.openxmlformats.org/officeDocument/2006/relationships/hyperlink" Target="https://m.edsoo.ru/8865ca6c" TargetMode="External"/><Relationship Id="rId66" Type="http://schemas.openxmlformats.org/officeDocument/2006/relationships/hyperlink" Target="https://m.edsoo.ru/8865d4b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6c48" TargetMode="External"/><Relationship Id="rId23" Type="http://schemas.openxmlformats.org/officeDocument/2006/relationships/hyperlink" Target="https://m.edsoo.ru/886570b2" TargetMode="External"/><Relationship Id="rId28" Type="http://schemas.openxmlformats.org/officeDocument/2006/relationships/hyperlink" Target="https://m.edsoo.ru/88657800" TargetMode="External"/><Relationship Id="rId36" Type="http://schemas.openxmlformats.org/officeDocument/2006/relationships/hyperlink" Target="https://m.edsoo.ru/886590ce" TargetMode="External"/><Relationship Id="rId49" Type="http://schemas.openxmlformats.org/officeDocument/2006/relationships/hyperlink" Target="https://m.edsoo.ru/8865a79e" TargetMode="External"/><Relationship Id="rId57" Type="http://schemas.openxmlformats.org/officeDocument/2006/relationships/hyperlink" Target="https://m.edsoo.ru/8865c4d6" TargetMode="External"/><Relationship Id="rId61" Type="http://schemas.openxmlformats.org/officeDocument/2006/relationships/hyperlink" Target="https://m.edsoo.ru/8865c620" TargetMode="External"/><Relationship Id="rId10" Type="http://schemas.openxmlformats.org/officeDocument/2006/relationships/hyperlink" Target="https://m.edsoo.ru/7f416c48" TargetMode="External"/><Relationship Id="rId19" Type="http://schemas.openxmlformats.org/officeDocument/2006/relationships/hyperlink" Target="https://m.edsoo.ru/88656b1c" TargetMode="External"/><Relationship Id="rId31" Type="http://schemas.openxmlformats.org/officeDocument/2006/relationships/hyperlink" Target="https://m.edsoo.ru/88658444" TargetMode="External"/><Relationship Id="rId44" Type="http://schemas.openxmlformats.org/officeDocument/2006/relationships/hyperlink" Target="https://m.edsoo.ru/8865ab2c" TargetMode="External"/><Relationship Id="rId52" Type="http://schemas.openxmlformats.org/officeDocument/2006/relationships/hyperlink" Target="https://m.edsoo.ru/8865a97e" TargetMode="External"/><Relationship Id="rId60" Type="http://schemas.openxmlformats.org/officeDocument/2006/relationships/hyperlink" Target="https://m.edsoo.ru/8865c0d0" TargetMode="External"/><Relationship Id="rId65" Type="http://schemas.openxmlformats.org/officeDocument/2006/relationships/hyperlink" Target="https://m.edsoo.ru/8865cf3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6c48" TargetMode="External"/><Relationship Id="rId14" Type="http://schemas.openxmlformats.org/officeDocument/2006/relationships/hyperlink" Target="https://m.edsoo.ru/7f416c48" TargetMode="External"/><Relationship Id="rId22" Type="http://schemas.openxmlformats.org/officeDocument/2006/relationships/hyperlink" Target="https://m.edsoo.ru/88656f9a" TargetMode="External"/><Relationship Id="rId27" Type="http://schemas.openxmlformats.org/officeDocument/2006/relationships/hyperlink" Target="https://m.edsoo.ru/886576de" TargetMode="External"/><Relationship Id="rId30" Type="http://schemas.openxmlformats.org/officeDocument/2006/relationships/hyperlink" Target="https://m.edsoo.ru/88657ca6" TargetMode="External"/><Relationship Id="rId35" Type="http://schemas.openxmlformats.org/officeDocument/2006/relationships/hyperlink" Target="https://m.edsoo.ru/88658f52" TargetMode="External"/><Relationship Id="rId43" Type="http://schemas.openxmlformats.org/officeDocument/2006/relationships/hyperlink" Target="https://m.edsoo.ru/88659b28" TargetMode="External"/><Relationship Id="rId48" Type="http://schemas.openxmlformats.org/officeDocument/2006/relationships/hyperlink" Target="https://m.edsoo.ru/8865b72a" TargetMode="External"/><Relationship Id="rId56" Type="http://schemas.openxmlformats.org/officeDocument/2006/relationships/hyperlink" Target="https://m.edsoo.ru/8865be6e" TargetMode="External"/><Relationship Id="rId64" Type="http://schemas.openxmlformats.org/officeDocument/2006/relationships/hyperlink" Target="https://m.edsoo.ru/8865d2e6" TargetMode="External"/><Relationship Id="rId69" Type="http://schemas.openxmlformats.org/officeDocument/2006/relationships/hyperlink" Target="https://m.edsoo.ru/8865d962" TargetMode="External"/><Relationship Id="rId8" Type="http://schemas.openxmlformats.org/officeDocument/2006/relationships/hyperlink" Target="https://m.edsoo.ru/7f416c48" TargetMode="External"/><Relationship Id="rId51" Type="http://schemas.openxmlformats.org/officeDocument/2006/relationships/hyperlink" Target="https://m.edsoo.ru/8865b93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6c48" TargetMode="External"/><Relationship Id="rId17" Type="http://schemas.openxmlformats.org/officeDocument/2006/relationships/hyperlink" Target="https://m.edsoo.ru/88656874" TargetMode="External"/><Relationship Id="rId25" Type="http://schemas.openxmlformats.org/officeDocument/2006/relationships/hyperlink" Target="https://m.edsoo.ru/88657440" TargetMode="External"/><Relationship Id="rId33" Type="http://schemas.openxmlformats.org/officeDocument/2006/relationships/hyperlink" Target="https://m.edsoo.ru/88657f94" TargetMode="External"/><Relationship Id="rId38" Type="http://schemas.openxmlformats.org/officeDocument/2006/relationships/hyperlink" Target="https://m.edsoo.ru/8865939e" TargetMode="External"/><Relationship Id="rId46" Type="http://schemas.openxmlformats.org/officeDocument/2006/relationships/hyperlink" Target="https://m.edsoo.ru/8865a62c" TargetMode="External"/><Relationship Id="rId59" Type="http://schemas.openxmlformats.org/officeDocument/2006/relationships/hyperlink" Target="https://m.edsoo.ru/8865bfb8" TargetMode="External"/><Relationship Id="rId67" Type="http://schemas.openxmlformats.org/officeDocument/2006/relationships/hyperlink" Target="https://m.edsoo.ru/8865d6ba" TargetMode="External"/><Relationship Id="rId20" Type="http://schemas.openxmlformats.org/officeDocument/2006/relationships/hyperlink" Target="https://m.edsoo.ru/88656d60" TargetMode="External"/><Relationship Id="rId41" Type="http://schemas.openxmlformats.org/officeDocument/2006/relationships/hyperlink" Target="https://m.edsoo.ru/886597ae" TargetMode="External"/><Relationship Id="rId54" Type="http://schemas.openxmlformats.org/officeDocument/2006/relationships/hyperlink" Target="https://m.edsoo.ru/8865ba86" TargetMode="External"/><Relationship Id="rId62" Type="http://schemas.openxmlformats.org/officeDocument/2006/relationships/hyperlink" Target="https://m.edsoo.ru/8865c7b0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6311</Words>
  <Characters>35978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Родькин</dc:creator>
  <cp:lastModifiedBy>ученик</cp:lastModifiedBy>
  <cp:revision>5</cp:revision>
  <cp:lastPrinted>2023-11-17T09:22:00Z</cp:lastPrinted>
  <dcterms:created xsi:type="dcterms:W3CDTF">2023-09-07T08:57:00Z</dcterms:created>
  <dcterms:modified xsi:type="dcterms:W3CDTF">2024-12-25T09:49:00Z</dcterms:modified>
</cp:coreProperties>
</file>